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7192645" cy="803910"/>
            <wp:effectExtent l="0" t="0" r="0" b="0"/>
            <wp:wrapSquare wrapText="largest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2645" cy="803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pStyle w:val="Normal"/>
        <w:spacing w:lineRule="auto" w:line="276" w:before="240" w:after="240"/>
        <w:ind w:right="-120"/>
        <w:jc w:val="center"/>
        <w:rPr>
          <w:rFonts w:ascii="Arial" w:hAnsi="Arial" w:eastAsia="Arial"/>
          <w:b/>
        </w:rPr>
      </w:pPr>
      <w:r>
        <w:rPr>
          <w:rFonts w:eastAsia="Arial" w:cs="Arial" w:ascii="Arial" w:hAnsi="Arial"/>
          <w:b/>
        </w:rPr>
        <w:t>ANEXO II - FORMULÁRIO PADRÃO DE RECURSO</w:t>
      </w:r>
    </w:p>
    <w:p>
      <w:pPr>
        <w:pStyle w:val="Normal"/>
        <w:shd w:val="clear" w:color="auto" w:fill="FFFFFF"/>
        <w:spacing w:lineRule="auto" w:line="276" w:before="240" w:after="240"/>
        <w:jc w:val="center"/>
        <w:rPr>
          <w:rFonts w:ascii="Arial" w:hAnsi="Arial" w:eastAsia="Arial" w:cs="Arial"/>
          <w:b/>
          <w:color w:val="FF0000"/>
        </w:rPr>
      </w:pPr>
      <w:r>
        <w:rPr>
          <w:rFonts w:eastAsia="Arial" w:cs="Arial" w:ascii="Arial" w:hAnsi="Arial"/>
          <w:b/>
          <w:color w:val="000000"/>
        </w:rPr>
        <w:t>Edital nº 018/2025-</w:t>
      </w:r>
      <w:r>
        <w:rPr>
          <w:rFonts w:eastAsia="Arial" w:cs="Arial" w:ascii="Arial" w:hAnsi="Arial"/>
          <w:b/>
          <w:color w:themeColor="text1" w:val="000000"/>
        </w:rPr>
        <w:t xml:space="preserve">PROPPG/IFG, </w:t>
      </w:r>
      <w:r>
        <w:rPr>
          <w:rFonts w:eastAsia="Arial" w:cs="Arial" w:ascii="Arial" w:hAnsi="Arial"/>
          <w:b/>
        </w:rPr>
        <w:t>de</w:t>
      </w:r>
      <w:r>
        <w:rPr>
          <w:rFonts w:eastAsia="Arial" w:cs="Arial" w:ascii="Arial" w:hAnsi="Arial"/>
          <w:b/>
          <w:shd w:fill="auto" w:val="clear"/>
        </w:rPr>
        <w:t xml:space="preserve"> 22 </w:t>
      </w:r>
      <w:r>
        <w:rPr>
          <w:rFonts w:eastAsia="Arial" w:cs="Arial" w:ascii="Arial" w:hAnsi="Arial"/>
          <w:b/>
        </w:rPr>
        <w:t>de abril de 2025</w:t>
      </w:r>
    </w:p>
    <w:p>
      <w:pPr>
        <w:pStyle w:val="Normal"/>
        <w:shd w:val="clear" w:color="auto" w:fill="FFFFFF"/>
        <w:spacing w:lineRule="auto" w:line="276" w:before="240" w:after="240"/>
        <w:jc w:val="center"/>
        <w:rPr>
          <w:rFonts w:ascii="Arial" w:hAnsi="Arial" w:eastAsia="Arial" w:cs="Arial"/>
          <w:b/>
        </w:rPr>
      </w:pPr>
      <w:r>
        <w:rPr>
          <w:rFonts w:eastAsia="Arial" w:cs="Arial" w:ascii="Arial" w:hAnsi="Arial"/>
          <w:b/>
        </w:rPr>
        <w:t xml:space="preserve">Processo de Seleção de candidatos às vagas do Curso de Pós-Graduação </w:t>
      </w:r>
      <w:r>
        <w:rPr>
          <w:rFonts w:eastAsia="Arial" w:cs="Arial" w:ascii="Arial" w:hAnsi="Arial"/>
          <w:b/>
          <w:i/>
        </w:rPr>
        <w:t>Lato Sensu</w:t>
      </w:r>
      <w:r>
        <w:rPr>
          <w:rFonts w:eastAsia="Arial" w:cs="Arial" w:ascii="Arial" w:hAnsi="Arial"/>
          <w:b/>
        </w:rPr>
        <w:t xml:space="preserve">, </w:t>
      </w:r>
      <w:r>
        <w:rPr>
          <w:rFonts w:cs="Arial" w:ascii="Arial" w:hAnsi="Arial"/>
          <w:b/>
          <w:bCs/>
          <w:color w:themeColor="text1" w:val="000000"/>
        </w:rPr>
        <w:t>Especialização em Ensino de Ciências e Matemática </w:t>
      </w:r>
      <w:r>
        <w:rPr>
          <w:rFonts w:eastAsia="Arial" w:cs="Arial" w:ascii="Arial" w:hAnsi="Arial"/>
          <w:b/>
          <w:color w:themeColor="text1" w:val="000000"/>
        </w:rPr>
        <w:t xml:space="preserve">- IFG - Câmpus </w:t>
      </w:r>
      <w:r>
        <w:rPr>
          <w:rFonts w:cs="Arial" w:ascii="Arial" w:hAnsi="Arial"/>
          <w:b/>
          <w:bCs/>
          <w:color w:themeColor="text1" w:val="000000"/>
        </w:rPr>
        <w:t>Itumbiara</w:t>
      </w:r>
    </w:p>
    <w:p>
      <w:pPr>
        <w:pStyle w:val="Normal"/>
        <w:spacing w:lineRule="auto" w:line="276" w:before="240" w:after="240"/>
        <w:jc w:val="both"/>
        <w:rPr>
          <w:rFonts w:ascii="Arial" w:hAnsi="Arial" w:eastAsia="Arial" w:cs="Arial"/>
        </w:rPr>
      </w:pPr>
      <w:r>
        <w:rPr>
          <w:rFonts w:eastAsia="Arial" w:cs="Arial" w:ascii="Arial" w:hAnsi="Arial"/>
        </w:rPr>
        <w:t>Preencher, datar, assinar, salvar em arquivo PDF e enviar por e-mail (</w:t>
      </w:r>
      <w:hyperlink r:id="rId3">
        <w:r>
          <w:rPr>
            <w:rStyle w:val="Hyperlink"/>
            <w:rFonts w:eastAsia="Arial" w:cs="Arial" w:ascii="Arial" w:hAnsi="Arial"/>
            <w:color w:val="0070C0"/>
          </w:rPr>
          <w:t>posciencias.itumbiara@ifg.edu.br</w:t>
        </w:r>
      </w:hyperlink>
      <w:r>
        <w:rPr>
          <w:rFonts w:eastAsia="Arial" w:cs="Arial" w:ascii="Arial" w:hAnsi="Arial"/>
        </w:rPr>
        <w:t>) o Formulário de Recurso dentro do prazo previsto no cronograma do Edital.</w:t>
      </w:r>
    </w:p>
    <w:tbl>
      <w:tblPr>
        <w:tblW w:w="9849" w:type="dxa"/>
        <w:jc w:val="left"/>
        <w:tblInd w:w="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/>
      </w:tblPr>
      <w:tblGrid>
        <w:gridCol w:w="9849"/>
      </w:tblGrid>
      <w:tr>
        <w:trPr>
          <w:trHeight w:val="220" w:hRule="atLeast"/>
        </w:trPr>
        <w:tc>
          <w:tcPr>
            <w:tcW w:w="98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IDENTIFICAÇÃO</w:t>
            </w:r>
          </w:p>
        </w:tc>
      </w:tr>
      <w:tr>
        <w:trPr>
          <w:trHeight w:val="714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Candidato(a):</w:t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Nº Inscrição:</w:t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CPF:</w:t>
            </w:r>
          </w:p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  <w:sz w:val="22"/>
                <w:szCs w:val="22"/>
              </w:rPr>
              <w:t>RG:</w:t>
            </w:r>
          </w:p>
        </w:tc>
      </w:tr>
      <w:tr>
        <w:trPr>
          <w:trHeight w:val="253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ETAPA DA SELEÇÃO A QUE RECORRE</w:t>
            </w:r>
          </w:p>
        </w:tc>
      </w:tr>
      <w:tr>
        <w:trPr>
          <w:trHeight w:val="815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204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IDENTIFICAÇÃO DO POSSÍVEL PROBLEMA</w:t>
            </w:r>
          </w:p>
        </w:tc>
      </w:tr>
      <w:tr>
        <w:trPr>
          <w:trHeight w:val="1310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Arial" w:cs="Arial"/>
              </w:rPr>
            </w:pPr>
            <w:r>
              <w:rPr>
                <w:rFonts w:eastAsia="Arial" w:cs="Arial" w:ascii="Arial" w:hAnsi="Arial"/>
              </w:rPr>
            </w:r>
          </w:p>
        </w:tc>
      </w:tr>
      <w:tr>
        <w:trPr>
          <w:trHeight w:val="217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color="auto" w:fill="D9D9D9" w:val="clear"/>
          </w:tcPr>
          <w:p>
            <w:pPr>
              <w:pStyle w:val="Normal"/>
              <w:jc w:val="center"/>
              <w:rPr>
                <w:rFonts w:ascii="Arial" w:hAnsi="Arial" w:eastAsia="Arial" w:cs="Arial"/>
                <w:b/>
              </w:rPr>
            </w:pPr>
            <w:r>
              <w:rPr>
                <w:rFonts w:eastAsia="Arial" w:cs="Arial" w:ascii="Arial" w:hAnsi="Arial"/>
                <w:b/>
                <w:sz w:val="22"/>
                <w:szCs w:val="22"/>
              </w:rPr>
              <w:t>FUNDAMENTAÇÃO E ARGUMENTAÇÃO LÓGICA</w:t>
            </w:r>
          </w:p>
        </w:tc>
      </w:tr>
      <w:tr>
        <w:trPr>
          <w:trHeight w:val="2756" w:hRule="atLeast"/>
        </w:trPr>
        <w:tc>
          <w:tcPr>
            <w:tcW w:w="984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</w:rPr>
            </w:r>
          </w:p>
          <w:p>
            <w:pPr>
              <w:pStyle w:val="Normal"/>
              <w:jc w:val="center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  <w:sz w:val="22"/>
                <w:szCs w:val="22"/>
              </w:rPr>
              <w:t>Local, data</w:t>
            </w:r>
          </w:p>
          <w:p>
            <w:pPr>
              <w:pStyle w:val="Normal"/>
              <w:jc w:val="center"/>
              <w:rPr>
                <w:rFonts w:ascii="Arial" w:hAnsi="Arial" w:eastAsia="SimSun" w:cs="Arial"/>
              </w:rPr>
            </w:pPr>
            <w:r>
              <w:rPr>
                <w:rFonts w:eastAsia="SimSun" w:cs="Arial" w:ascii="Arial" w:hAnsi="Arial"/>
                <w:sz w:val="22"/>
                <w:szCs w:val="22"/>
              </w:rPr>
              <w:t>assinatura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p>
      <w:pPr>
        <w:pStyle w:val="Normal"/>
        <w:spacing w:lineRule="auto" w:line="276"/>
        <w:jc w:val="both"/>
        <w:rPr>
          <w:rFonts w:ascii="Arial" w:hAnsi="Arial" w:eastAsia="Arial" w:cs="Arial"/>
          <w:color w:val="000000"/>
        </w:rPr>
      </w:pPr>
      <w:r>
        <w:rPr>
          <w:rFonts w:eastAsia="Arial" w:cs="Arial" w:ascii="Arial" w:hAnsi="Arial"/>
          <w:color w:val="000000"/>
        </w:rPr>
      </w:r>
    </w:p>
    <w:sectPr>
      <w:headerReference w:type="even" r:id="rId4"/>
      <w:headerReference w:type="default" r:id="rId5"/>
      <w:headerReference w:type="first" r:id="rId6"/>
      <w:type w:val="nextPage"/>
      <w:pgSz w:w="11906" w:h="16838"/>
      <w:pgMar w:left="1134" w:right="1134" w:gutter="0" w:header="0" w:top="709" w:footer="0" w:bottom="1134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Arial Narrow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20"/>
  <w:defaultTabStop w:val="708"/>
  <w:autoHyphenation w:val="true"/>
  <w:hyphenationZone w:val="0"/>
  <w:compat>
    <w:compatSetting w:name="compatibilityMode" w:uri="http://schemas.microsoft.com/office/word" w:val="12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c2044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Heading2">
    <w:name w:val="heading 2"/>
    <w:basedOn w:val="Normal"/>
    <w:link w:val="Ttulo2Char"/>
    <w:uiPriority w:val="9"/>
    <w:unhideWhenUsed/>
    <w:qFormat/>
    <w:rsid w:val="007e54fc"/>
    <w:pPr>
      <w:widowControl w:val="false"/>
      <w:ind w:left="1672"/>
      <w:outlineLvl w:val="1"/>
    </w:pPr>
    <w:rPr>
      <w:rFonts w:ascii="Arial" w:hAnsi="Arial" w:eastAsia="Arial" w:cs="Arial"/>
      <w:b/>
      <w:bCs/>
      <w:sz w:val="17"/>
      <w:szCs w:val="17"/>
      <w:lang w:val="pt-PT" w:eastAsia="en-US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Internet Link"/>
    <w:basedOn w:val="DefaultParagraphFont"/>
    <w:uiPriority w:val="99"/>
    <w:unhideWhenUsed/>
    <w:qFormat/>
    <w:rsid w:val="007e54fc"/>
    <w:rPr>
      <w:color w:themeColor="hyperlink" w:val="0563C1"/>
      <w:u w:val="single"/>
    </w:rPr>
  </w:style>
  <w:style w:type="character" w:styleId="Ttulo2Char" w:customStyle="1">
    <w:name w:val="Título 2 Char"/>
    <w:basedOn w:val="DefaultParagraphFont"/>
    <w:uiPriority w:val="9"/>
    <w:qFormat/>
    <w:rsid w:val="007e54fc"/>
    <w:rPr>
      <w:rFonts w:ascii="Arial" w:hAnsi="Arial" w:eastAsia="Arial" w:cs="Arial"/>
      <w:b/>
      <w:bCs/>
      <w:sz w:val="17"/>
      <w:szCs w:val="17"/>
      <w:lang w:val="pt-PT"/>
    </w:rPr>
  </w:style>
  <w:style w:type="character" w:styleId="MenoPendente1" w:customStyle="1">
    <w:name w:val="Menção Pendente1"/>
    <w:basedOn w:val="DefaultParagraphFont"/>
    <w:uiPriority w:val="99"/>
    <w:semiHidden/>
    <w:unhideWhenUsed/>
    <w:qFormat/>
    <w:rsid w:val="009a4cd7"/>
    <w:rPr>
      <w:color w:val="605E5C"/>
      <w:shd w:fill="E1DFDD" w:val="clear"/>
    </w:rPr>
  </w:style>
  <w:style w:type="character" w:styleId="CabealhoChar" w:customStyle="1">
    <w:name w:val="Cabeçalho Char"/>
    <w:basedOn w:val="DefaultParagraphFont"/>
    <w:uiPriority w:val="99"/>
    <w:qFormat/>
    <w:rsid w:val="008a4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RodapChar" w:customStyle="1">
    <w:name w:val="Rodapé Char"/>
    <w:basedOn w:val="DefaultParagraphFont"/>
    <w:uiPriority w:val="99"/>
    <w:qFormat/>
    <w:rsid w:val="008a4ee0"/>
    <w:rPr>
      <w:rFonts w:ascii="Times New Roman" w:hAnsi="Times New Roman" w:eastAsia="Times New Roman" w:cs="Times New Roman"/>
      <w:sz w:val="24"/>
      <w:szCs w:val="24"/>
      <w:lang w:eastAsia="pt-BR"/>
    </w:rPr>
  </w:style>
  <w:style w:type="character" w:styleId="TextodecomentrioChar" w:customStyle="1">
    <w:name w:val="Texto de comentário Char"/>
    <w:basedOn w:val="DefaultParagraphFont"/>
    <w:uiPriority w:val="99"/>
    <w:qFormat/>
    <w:rsid w:val="006d72c1"/>
    <w:rPr>
      <w:rFonts w:ascii="Arial" w:hAnsi="Arial" w:eastAsia="Times New Roman" w:cs="Times New Roman"/>
      <w:sz w:val="20"/>
      <w:szCs w:val="20"/>
      <w:lang w:eastAsia="ar-SA"/>
    </w:rPr>
  </w:style>
  <w:style w:type="character" w:styleId="UnresolvedMention" w:customStyle="1">
    <w:name w:val="Unresolved Mention"/>
    <w:basedOn w:val="DefaultParagraphFont"/>
    <w:uiPriority w:val="99"/>
    <w:semiHidden/>
    <w:unhideWhenUsed/>
    <w:qFormat/>
    <w:rsid w:val="00524b90"/>
    <w:rPr>
      <w:color w:val="605E5C"/>
      <w:shd w:fill="E1DFDD" w:val="clear"/>
    </w:rPr>
  </w:style>
  <w:style w:type="character" w:styleId="Strong">
    <w:name w:val="Strong"/>
    <w:basedOn w:val="DefaultParagraphFont"/>
    <w:uiPriority w:val="22"/>
    <w:qFormat/>
    <w:rsid w:val="00bc204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8c0c83"/>
    <w:rPr>
      <w:sz w:val="16"/>
      <w:szCs w:val="16"/>
    </w:rPr>
  </w:style>
  <w:style w:type="character" w:styleId="AssuntodocomentrioChar" w:customStyle="1">
    <w:name w:val="Assunto do comentário Char"/>
    <w:basedOn w:val="TextodecomentrioChar"/>
    <w:link w:val="annotationsubject"/>
    <w:uiPriority w:val="99"/>
    <w:semiHidden/>
    <w:qFormat/>
    <w:rsid w:val="008c0c83"/>
    <w:rPr>
      <w:rFonts w:ascii="Times New Roman" w:hAnsi="Times New Roman" w:eastAsia="Times New Roman" w:cs="Times New Roman"/>
      <w:b/>
      <w:bCs/>
      <w:sz w:val="20"/>
      <w:szCs w:val="20"/>
      <w:lang w:eastAsia="pt-BR"/>
    </w:rPr>
  </w:style>
  <w:style w:type="character" w:styleId="TextodebaloChar" w:customStyle="1">
    <w:name w:val="Texto de balão Char"/>
    <w:basedOn w:val="DefaultParagraphFont"/>
    <w:link w:val="BalloonText"/>
    <w:uiPriority w:val="99"/>
    <w:semiHidden/>
    <w:qFormat/>
    <w:rsid w:val="00192907"/>
    <w:rPr>
      <w:rFonts w:ascii="Tahoma" w:hAnsi="Tahoma" w:eastAsia="Times New Roman" w:cs="Tahoma"/>
      <w:sz w:val="16"/>
      <w:szCs w:val="16"/>
      <w:lang w:eastAsia="pt-BR"/>
    </w:rPr>
  </w:style>
  <w:style w:type="character" w:styleId="InternetLink1">
    <w:name w:val="Internet Link1"/>
    <w:qFormat/>
    <w:rPr>
      <w:color w:val="000080"/>
      <w:u w:val="single"/>
    </w:rPr>
  </w:style>
  <w:style w:type="character" w:styleId="InternetLink2">
    <w:name w:val="Internet Link2"/>
    <w:qFormat/>
    <w:rPr>
      <w:color w:val="000080"/>
      <w:u w:val="single"/>
    </w:rPr>
  </w:style>
  <w:style w:type="character" w:styleId="Hyperlink">
    <w:name w:val="Hyperlink"/>
    <w:rPr>
      <w:color w:val="000080"/>
      <w:u w:val="single"/>
    </w:rPr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8a4e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Footer">
    <w:name w:val="footer"/>
    <w:basedOn w:val="Normal"/>
    <w:link w:val="RodapChar"/>
    <w:uiPriority w:val="99"/>
    <w:unhideWhenUsed/>
    <w:rsid w:val="008a4ee0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logo" w:customStyle="1">
    <w:name w:val="logo"/>
    <w:basedOn w:val="Normal"/>
    <w:qFormat/>
    <w:rsid w:val="007e73e2"/>
    <w:pPr>
      <w:suppressAutoHyphens w:val="true"/>
    </w:pPr>
    <w:rPr>
      <w:rFonts w:ascii="Arial Narrow" w:hAnsi="Arial Narrow"/>
      <w:sz w:val="20"/>
      <w:szCs w:val="20"/>
      <w:lang w:eastAsia="ar-SA"/>
    </w:rPr>
  </w:style>
  <w:style w:type="paragraph" w:styleId="CommentText">
    <w:name w:val="annotation text"/>
    <w:basedOn w:val="Normal"/>
    <w:link w:val="TextodecomentrioChar"/>
    <w:uiPriority w:val="99"/>
    <w:unhideWhenUsed/>
    <w:rsid w:val="006d72c1"/>
    <w:pPr>
      <w:suppressAutoHyphens w:val="true"/>
      <w:spacing w:before="0" w:after="60"/>
      <w:ind w:firstLine="709"/>
      <w:jc w:val="both"/>
    </w:pPr>
    <w:rPr>
      <w:rFonts w:ascii="Arial" w:hAnsi="Arial"/>
      <w:sz w:val="20"/>
      <w:szCs w:val="20"/>
      <w:lang w:eastAsia="ar-SA"/>
    </w:rPr>
  </w:style>
  <w:style w:type="paragraph" w:styleId="Normal1" w:customStyle="1">
    <w:name w:val="Normal1"/>
    <w:qFormat/>
    <w:rsid w:val="006d72c1"/>
    <w:pPr>
      <w:widowControl w:val="false"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000000"/>
      <w:kern w:val="0"/>
      <w:sz w:val="22"/>
      <w:szCs w:val="22"/>
      <w:lang w:val="pt-BR" w:eastAsia="pt-BR" w:bidi="ar-SA"/>
    </w:rPr>
  </w:style>
  <w:style w:type="paragraph" w:styleId="Default" w:customStyle="1">
    <w:name w:val="Default"/>
    <w:qFormat/>
    <w:rsid w:val="00bc2044"/>
    <w:pPr>
      <w:widowControl/>
      <w:suppressAutoHyphens w:val="true"/>
      <w:bidi w:val="0"/>
      <w:spacing w:lineRule="auto" w:line="240" w:before="0" w:after="0"/>
      <w:jc w:val="left"/>
    </w:pPr>
    <w:rPr>
      <w:rFonts w:ascii="Arial" w:hAnsi="Arial" w:eastAsia="Calibri" w:cs="Arial"/>
      <w:color w:val="000000"/>
      <w:kern w:val="0"/>
      <w:sz w:val="24"/>
      <w:szCs w:val="24"/>
      <w:lang w:val="pt-BR" w:eastAsia="pt-BR" w:bidi="ar-SA"/>
    </w:rPr>
  </w:style>
  <w:style w:type="paragraph" w:styleId="annotationsubject">
    <w:name w:val="annotation subject"/>
    <w:basedOn w:val="CommentText"/>
    <w:next w:val="CommentText"/>
    <w:link w:val="AssuntodocomentrioChar"/>
    <w:uiPriority w:val="99"/>
    <w:semiHidden/>
    <w:unhideWhenUsed/>
    <w:qFormat/>
    <w:rsid w:val="008c0c83"/>
    <w:pPr>
      <w:suppressAutoHyphens w:val="false"/>
      <w:spacing w:before="0" w:after="0"/>
      <w:ind w:hanging="0"/>
      <w:jc w:val="left"/>
    </w:pPr>
    <w:rPr>
      <w:rFonts w:ascii="Times New Roman" w:hAnsi="Times New Roman"/>
      <w:b/>
      <w:bCs/>
      <w:lang w:eastAsia="pt-BR"/>
    </w:rPr>
  </w:style>
  <w:style w:type="paragraph" w:styleId="Revision">
    <w:name w:val="Revision"/>
    <w:uiPriority w:val="99"/>
    <w:semiHidden/>
    <w:qFormat/>
    <w:rsid w:val="00d123b3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pt-BR" w:bidi="ar-SA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192907"/>
    <w:pPr/>
    <w:rPr>
      <w:rFonts w:ascii="Tahoma" w:hAnsi="Tahoma" w:cs="Tahoma"/>
      <w:sz w:val="16"/>
      <w:szCs w:val="16"/>
    </w:rPr>
  </w:style>
  <w:style w:type="paragraph" w:styleId="Contedodoquadro">
    <w:name w:val="Conteúdo do quadro"/>
    <w:basedOn w:val="Normal"/>
    <w:qFormat/>
    <w:pPr/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15606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posciencias.itumbiara@ifg.edu.br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Application>LibreOffice/24.8.0.3$Windows_X86_64 LibreOffice_project/0bdf1299c94fe897b119f97f3c613e9dca6be583</Application>
  <AppVersion>15.0000</AppVersion>
  <Pages>1</Pages>
  <Words>88</Words>
  <Characters>516</Characters>
  <CharactersWithSpaces>590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2025-04-16T18:30:00Z</dcterms:created>
  <dc:creator>Wanderley Brito</dc:creator>
  <dc:description/>
  <dc:language>pt-BR</dc:language>
  <cp:lastModifiedBy/>
  <dcterms:modified xsi:type="dcterms:W3CDTF">2025-04-22T18:01:16Z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